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059F4" w:rsidRPr="001A433F" w:rsidRDefault="00A059F4" w:rsidP="008E4D1B">
      <w:pPr>
        <w:pStyle w:val="Titre4"/>
        <w:rPr>
          <w:sz w:val="28"/>
          <w:szCs w:val="28"/>
          <w:lang w:val="fr-FR"/>
        </w:rPr>
      </w:pPr>
      <w:r>
        <w:rPr>
          <w:sz w:val="72"/>
          <w:szCs w:val="72"/>
        </w:rPr>
        <w:tab/>
      </w:r>
      <w:r w:rsidR="00D6479E" w:rsidRPr="001A433F">
        <w:rPr>
          <w:sz w:val="28"/>
          <w:szCs w:val="28"/>
          <w:lang w:val="fr-FR"/>
        </w:rPr>
        <w:t>Le soleil : notre source d’énergie</w:t>
      </w:r>
      <w:r w:rsidR="00182B4D" w:rsidRPr="001A433F">
        <w:rPr>
          <w:sz w:val="28"/>
          <w:szCs w:val="28"/>
          <w:lang w:val="fr-FR"/>
        </w:rPr>
        <w:t xml:space="preserve"> </w:t>
      </w:r>
    </w:p>
    <w:p w:rsidR="008E4D1B" w:rsidRPr="001A433F" w:rsidRDefault="007C2CCD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1A433F">
        <w:rPr>
          <w:i w:val="0"/>
          <w:sz w:val="48"/>
          <w:szCs w:val="48"/>
          <w:lang w:val="fr-FR"/>
        </w:rPr>
        <w:t xml:space="preserve"> </w:t>
      </w:r>
      <w:r w:rsidR="00D6479E" w:rsidRPr="001A433F">
        <w:rPr>
          <w:i w:val="0"/>
          <w:sz w:val="48"/>
          <w:szCs w:val="48"/>
          <w:lang w:val="fr-FR"/>
        </w:rPr>
        <w:t xml:space="preserve">Une conversion biologique de l’énergie solaire : la photosynthèse </w:t>
      </w:r>
    </w:p>
    <w:p w:rsidR="007C2CCD" w:rsidRDefault="001A433F" w:rsidP="00D6479E">
      <w:pPr>
        <w:tabs>
          <w:tab w:val="left" w:pos="1170"/>
        </w:tabs>
        <w:spacing w:after="0"/>
        <w:jc w:val="center"/>
        <w:rPr>
          <w:b/>
          <w:i w:val="0"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pt;margin-top:34.45pt;width:506.25pt;height:300.75pt;z-index:251659264">
            <v:textbox>
              <w:txbxContent>
                <w:p w:rsidR="001A433F" w:rsidRDefault="001A433F">
                  <w:r w:rsidRPr="001A433F">
                    <w:drawing>
                      <wp:inline distT="0" distB="0" distL="0" distR="0" wp14:anchorId="7B449A5D" wp14:editId="11E2CD89">
                        <wp:extent cx="6314042" cy="359092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9628" cy="3594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D6479E">
        <w:rPr>
          <w:b/>
          <w:i w:val="0"/>
          <w:sz w:val="48"/>
          <w:szCs w:val="48"/>
          <w:u w:val="single"/>
        </w:rPr>
        <w:t>Réalisation</w:t>
      </w:r>
      <w:proofErr w:type="spellEnd"/>
      <w:r w:rsidR="00D6479E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D6479E">
        <w:rPr>
          <w:b/>
          <w:i w:val="0"/>
          <w:sz w:val="48"/>
          <w:szCs w:val="48"/>
          <w:u w:val="single"/>
        </w:rPr>
        <w:t>d’une</w:t>
      </w:r>
      <w:proofErr w:type="spellEnd"/>
      <w:r w:rsidR="00D6479E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8B05B5">
        <w:rPr>
          <w:b/>
          <w:i w:val="0"/>
          <w:sz w:val="48"/>
          <w:szCs w:val="48"/>
          <w:u w:val="single"/>
        </w:rPr>
        <w:t>spectro</w:t>
      </w:r>
      <w:r>
        <w:rPr>
          <w:b/>
          <w:i w:val="0"/>
          <w:sz w:val="48"/>
          <w:szCs w:val="48"/>
          <w:u w:val="single"/>
        </w:rPr>
        <w:t>photo</w:t>
      </w:r>
      <w:r w:rsidR="008B05B5">
        <w:rPr>
          <w:b/>
          <w:i w:val="0"/>
          <w:sz w:val="48"/>
          <w:szCs w:val="48"/>
          <w:u w:val="single"/>
        </w:rPr>
        <w:t>métrie</w:t>
      </w:r>
      <w:proofErr w:type="spellEnd"/>
      <w:r w:rsidR="00D6479E">
        <w:rPr>
          <w:b/>
          <w:i w:val="0"/>
          <w:sz w:val="48"/>
          <w:szCs w:val="48"/>
          <w:u w:val="single"/>
        </w:rPr>
        <w:t xml:space="preserve"> </w:t>
      </w:r>
    </w:p>
    <w:p w:rsidR="001A433F" w:rsidRDefault="001A433F" w:rsidP="00D6479E">
      <w:pPr>
        <w:tabs>
          <w:tab w:val="left" w:pos="1170"/>
        </w:tabs>
        <w:spacing w:after="0"/>
        <w:jc w:val="center"/>
        <w:rPr>
          <w:i w:val="0"/>
          <w:sz w:val="48"/>
          <w:szCs w:val="48"/>
        </w:rPr>
      </w:pPr>
      <w:r>
        <w:rPr>
          <w:noProof/>
          <w:lang w:val="fr-FR" w:eastAsia="fr-FR" w:bidi="ar-SA"/>
        </w:rPr>
        <w:pict>
          <v:shape id="_x0000_s1026" type="#_x0000_t202" style="position:absolute;left:0;text-align:left;margin-left:-2.25pt;margin-top:31.5pt;width:257.25pt;height:142.5pt;z-index:251658240">
            <v:textbox>
              <w:txbxContent>
                <w:p w:rsidR="001A433F" w:rsidRDefault="001A433F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7AFFD83B" wp14:editId="44174BD1">
                        <wp:extent cx="2905125" cy="1790700"/>
                        <wp:effectExtent l="0" t="0" r="9525" b="0"/>
                        <wp:docPr id="1" name="Image 1" descr="RÃ©sultat de recherche d'images pour &quot;spectrophotomÃ©trie chlorophylle brut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Ã©sultat de recherche d'images pour &quot;spectrophotomÃ©trie chlorophylle brut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433F" w:rsidRDefault="001A433F" w:rsidP="001A433F">
      <w:pPr>
        <w:rPr>
          <w:sz w:val="48"/>
          <w:szCs w:val="48"/>
        </w:rPr>
      </w:pPr>
    </w:p>
    <w:p w:rsidR="00D6479E" w:rsidRPr="001A433F" w:rsidRDefault="001A433F" w:rsidP="001A433F">
      <w:pPr>
        <w:tabs>
          <w:tab w:val="left" w:pos="6060"/>
        </w:tabs>
        <w:rPr>
          <w:sz w:val="48"/>
          <w:szCs w:val="48"/>
        </w:rPr>
      </w:pPr>
      <w:r>
        <w:rPr>
          <w:noProof/>
          <w:sz w:val="48"/>
          <w:szCs w:val="48"/>
          <w:lang w:val="fr-FR" w:eastAsia="fr-FR" w:bidi="ar-SA"/>
        </w:rPr>
        <w:pict>
          <v:shape id="_x0000_s1029" type="#_x0000_t202" style="position:absolute;margin-left:-2.25pt;margin-top:124.45pt;width:257.25pt;height:84pt;z-index:251661312">
            <v:textbox>
              <w:txbxContent>
                <w:p w:rsidR="001A433F" w:rsidRPr="001A433F" w:rsidRDefault="001A433F">
                  <w:pPr>
                    <w:rPr>
                      <w:i w:val="0"/>
                      <w:sz w:val="32"/>
                      <w:szCs w:val="32"/>
                      <w:lang w:val="fr-FR"/>
                    </w:rPr>
                  </w:pPr>
                  <w:r w:rsidRPr="001A433F">
                    <w:rPr>
                      <w:i w:val="0"/>
                      <w:sz w:val="32"/>
                      <w:szCs w:val="32"/>
                      <w:lang w:val="fr-FR"/>
                    </w:rPr>
                    <w:t>Chaque pigment photosynthétique utilise une fraction de la puissance radiative reçue</w:t>
                  </w:r>
                </w:p>
                <w:p w:rsidR="001A433F" w:rsidRDefault="001A433F"/>
              </w:txbxContent>
            </v:textbox>
          </v:shape>
        </w:pict>
      </w:r>
      <w:r>
        <w:rPr>
          <w:noProof/>
          <w:sz w:val="48"/>
          <w:szCs w:val="48"/>
          <w:lang w:val="fr-FR" w:eastAsia="fr-FR" w:bidi="ar-SA"/>
        </w:rPr>
        <w:pict>
          <v:oval id="_x0000_s1028" style="position:absolute;margin-left:286.5pt;margin-top:141.7pt;width:15pt;height:17.25pt;z-index:251660288" fillcolor="white [3212]" stroked="f"/>
        </w:pict>
      </w:r>
      <w:r>
        <w:rPr>
          <w:sz w:val="48"/>
          <w:szCs w:val="48"/>
        </w:rPr>
        <w:tab/>
      </w:r>
    </w:p>
    <w:sectPr w:rsidR="00D6479E" w:rsidRPr="001A433F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1723AF"/>
    <w:rsid w:val="00182B4D"/>
    <w:rsid w:val="001A433F"/>
    <w:rsid w:val="00257C9A"/>
    <w:rsid w:val="002937D6"/>
    <w:rsid w:val="003C2D83"/>
    <w:rsid w:val="003D4A0E"/>
    <w:rsid w:val="00594654"/>
    <w:rsid w:val="00623AE8"/>
    <w:rsid w:val="006E4CD7"/>
    <w:rsid w:val="006F2CB0"/>
    <w:rsid w:val="007524EC"/>
    <w:rsid w:val="007C2CCD"/>
    <w:rsid w:val="008B05B5"/>
    <w:rsid w:val="008E4D1B"/>
    <w:rsid w:val="00A059F4"/>
    <w:rsid w:val="00A704B3"/>
    <w:rsid w:val="00AC164B"/>
    <w:rsid w:val="00C34106"/>
    <w:rsid w:val="00D6479E"/>
    <w:rsid w:val="00D64CC9"/>
    <w:rsid w:val="00D91465"/>
    <w:rsid w:val="00EB2702"/>
    <w:rsid w:val="00F20BAE"/>
    <w:rsid w:val="00F279C7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fc,#e1ffe1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3379-52F4-4E10-B0E7-333D0CA2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13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3</cp:revision>
  <dcterms:created xsi:type="dcterms:W3CDTF">2019-02-27T21:28:00Z</dcterms:created>
  <dcterms:modified xsi:type="dcterms:W3CDTF">2019-02-28T10:38:00Z</dcterms:modified>
</cp:coreProperties>
</file>